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12D" w:rsidRPr="00AB312D" w:rsidRDefault="00AB312D" w:rsidP="00B55459">
      <w:pPr>
        <w:spacing w:before="100" w:beforeAutospacing="1" w:after="100" w:afterAutospacing="1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6.2pt;margin-top:-10.4pt;width:97.7pt;height:95.45pt;z-index:-251656192">
            <v:imagedata r:id="rId5" o:title="LOGO CCK"/>
          </v:shape>
        </w:pict>
      </w:r>
      <w:r w:rsidRPr="00AB312D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Regulamin konkursu plastycznego</w:t>
      </w:r>
    </w:p>
    <w:p w:rsidR="00AB312D" w:rsidRPr="00AB312D" w:rsidRDefault="00AB312D" w:rsidP="00B55459">
      <w:pPr>
        <w:spacing w:before="100" w:beforeAutospacing="1" w:after="100" w:afterAutospacing="1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b/>
          <w:bCs/>
          <w:lang w:eastAsia="pl-PL"/>
        </w:rPr>
        <w:t xml:space="preserve">„Moja Mama – Moja </w:t>
      </w:r>
      <w:proofErr w:type="spellStart"/>
      <w:r w:rsidRPr="00AB312D">
        <w:rPr>
          <w:rFonts w:ascii="Times New Roman" w:eastAsia="Times New Roman" w:hAnsi="Times New Roman" w:cs="Times New Roman"/>
          <w:b/>
          <w:bCs/>
          <w:lang w:eastAsia="pl-PL"/>
        </w:rPr>
        <w:t>Superbohaterka</w:t>
      </w:r>
      <w:proofErr w:type="spellEnd"/>
      <w:r w:rsidRPr="00AB312D">
        <w:rPr>
          <w:rFonts w:ascii="Times New Roman" w:eastAsia="Times New Roman" w:hAnsi="Times New Roman" w:cs="Times New Roman"/>
          <w:b/>
          <w:bCs/>
          <w:lang w:eastAsia="pl-PL"/>
        </w:rPr>
        <w:t>”</w:t>
      </w:r>
    </w:p>
    <w:p w:rsidR="00AB312D" w:rsidRDefault="00AB312D" w:rsidP="00B55459">
      <w:pPr>
        <w:spacing w:before="100" w:beforeAutospacing="1" w:after="100" w:afterAutospacing="1" w:line="276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B312D" w:rsidRPr="00AB312D" w:rsidRDefault="00AB312D" w:rsidP="00B55459">
      <w:pPr>
        <w:spacing w:before="100" w:beforeAutospacing="1" w:after="100" w:afterAutospacing="1" w:line="276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1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1. Organizator konkursu</w:t>
      </w:r>
    </w:p>
    <w:p w:rsidR="00AB312D" w:rsidRPr="00AB312D" w:rsidRDefault="00AB312D" w:rsidP="00B55459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Organizatorem konkursu jest: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Czarneńskie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Centrum Kultury </w:t>
      </w:r>
    </w:p>
    <w:p w:rsidR="00AB312D" w:rsidRPr="00AB312D" w:rsidRDefault="00AB312D" w:rsidP="00B55459">
      <w:pPr>
        <w:spacing w:before="100" w:beforeAutospacing="1" w:after="100" w:afterAutospacing="1" w:line="276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1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2. Cel konkursu</w:t>
      </w:r>
    </w:p>
    <w:p w:rsidR="00AB312D" w:rsidRPr="00AB312D" w:rsidRDefault="00AB312D" w:rsidP="00B55459">
      <w:pPr>
        <w:numPr>
          <w:ilvl w:val="0"/>
          <w:numId w:val="1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Uczczenie Dnia Matki w sposób twórczy i pełen emocji.</w:t>
      </w:r>
    </w:p>
    <w:p w:rsidR="00AB312D" w:rsidRPr="00AB312D" w:rsidRDefault="00AB312D" w:rsidP="00B55459">
      <w:pPr>
        <w:numPr>
          <w:ilvl w:val="0"/>
          <w:numId w:val="1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Rozwijanie wyobraźni i talentów plastycznych dzieci.</w:t>
      </w:r>
    </w:p>
    <w:p w:rsidR="00AB312D" w:rsidRPr="00AB312D" w:rsidRDefault="00AB312D" w:rsidP="00B55459">
      <w:pPr>
        <w:numPr>
          <w:ilvl w:val="0"/>
          <w:numId w:val="1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Wzmacnianie więzi rodzinnych oraz promowanie wartości szacunku i miłości.</w:t>
      </w:r>
    </w:p>
    <w:p w:rsidR="00AB312D" w:rsidRPr="00AB312D" w:rsidRDefault="00AB312D" w:rsidP="00B55459">
      <w:pPr>
        <w:spacing w:before="100" w:beforeAutospacing="1" w:after="100" w:afterAutospacing="1" w:line="276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1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3. Temat konkursu</w:t>
      </w:r>
    </w:p>
    <w:p w:rsidR="00AB312D" w:rsidRPr="00AB312D" w:rsidRDefault="00AB312D" w:rsidP="00B55459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b/>
          <w:bCs/>
          <w:lang w:eastAsia="pl-PL"/>
        </w:rPr>
        <w:t xml:space="preserve">„Moja Mama – Moja </w:t>
      </w:r>
      <w:proofErr w:type="spellStart"/>
      <w:r w:rsidRPr="00AB312D">
        <w:rPr>
          <w:rFonts w:ascii="Times New Roman" w:eastAsia="Times New Roman" w:hAnsi="Times New Roman" w:cs="Times New Roman"/>
          <w:b/>
          <w:bCs/>
          <w:lang w:eastAsia="pl-PL"/>
        </w:rPr>
        <w:t>Superbohaterka</w:t>
      </w:r>
      <w:proofErr w:type="spellEnd"/>
      <w:r w:rsidRPr="00AB312D">
        <w:rPr>
          <w:rFonts w:ascii="Times New Roman" w:eastAsia="Times New Roman" w:hAnsi="Times New Roman" w:cs="Times New Roman"/>
          <w:b/>
          <w:bCs/>
          <w:lang w:eastAsia="pl-PL"/>
        </w:rPr>
        <w:t>”</w:t>
      </w:r>
      <w:r w:rsidRPr="00AB312D">
        <w:rPr>
          <w:rFonts w:ascii="Times New Roman" w:eastAsia="Times New Roman" w:hAnsi="Times New Roman" w:cs="Times New Roman"/>
          <w:lang w:eastAsia="pl-PL"/>
        </w:rPr>
        <w:br/>
        <w:t>Dzieci wykonują pracę plastyczną przedstawiającą swoją mamę jako bohaterkę w codziennym życiu lub w wyobrażonej, bajkowej roli.</w:t>
      </w:r>
    </w:p>
    <w:p w:rsidR="00AB312D" w:rsidRPr="00AB312D" w:rsidRDefault="00AB312D" w:rsidP="00B55459">
      <w:pPr>
        <w:spacing w:before="100" w:beforeAutospacing="1" w:after="100" w:afterAutospacing="1" w:line="276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1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4. Uczestnicy</w:t>
      </w:r>
    </w:p>
    <w:p w:rsidR="00AB312D" w:rsidRPr="00AB312D" w:rsidRDefault="00AB312D" w:rsidP="00B55459">
      <w:p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Konkurs skierowany jest do dzieci w wieku przedszkolnym oraz uczniów klas 1–3 szkoły podstawowej</w:t>
      </w:r>
      <w:r>
        <w:rPr>
          <w:rFonts w:ascii="Times New Roman" w:eastAsia="Times New Roman" w:hAnsi="Times New Roman" w:cs="Times New Roman"/>
          <w:lang w:eastAsia="pl-PL"/>
        </w:rPr>
        <w:t xml:space="preserve"> z terenu Gminy Czarne</w:t>
      </w:r>
      <w:r w:rsidRPr="00AB312D">
        <w:rPr>
          <w:rFonts w:ascii="Times New Roman" w:eastAsia="Times New Roman" w:hAnsi="Times New Roman" w:cs="Times New Roman"/>
          <w:lang w:eastAsia="pl-PL"/>
        </w:rPr>
        <w:t>.</w:t>
      </w:r>
    </w:p>
    <w:p w:rsidR="00AB312D" w:rsidRPr="00AB312D" w:rsidRDefault="00AB312D" w:rsidP="00B55459">
      <w:pPr>
        <w:spacing w:before="100" w:beforeAutospacing="1" w:after="100" w:afterAutospacing="1" w:line="276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1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5. Forma prac</w:t>
      </w:r>
    </w:p>
    <w:p w:rsidR="00AB312D" w:rsidRPr="00AB312D" w:rsidRDefault="00AB312D" w:rsidP="00B55459">
      <w:pPr>
        <w:numPr>
          <w:ilvl w:val="0"/>
          <w:numId w:val="2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Technika dowolna: rysunek, malarstwo, kolaż, techniki mieszane.</w:t>
      </w:r>
    </w:p>
    <w:p w:rsidR="00AB312D" w:rsidRPr="00AB312D" w:rsidRDefault="00AB312D" w:rsidP="00B55459">
      <w:pPr>
        <w:numPr>
          <w:ilvl w:val="0"/>
          <w:numId w:val="2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Format pracy: maksymalnie A3.</w:t>
      </w:r>
    </w:p>
    <w:p w:rsidR="00AB312D" w:rsidRPr="00AB312D" w:rsidRDefault="00AB312D" w:rsidP="00B55459">
      <w:pPr>
        <w:numPr>
          <w:ilvl w:val="0"/>
          <w:numId w:val="2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Prace muszą być wykonane samodzielnie.</w:t>
      </w:r>
    </w:p>
    <w:p w:rsidR="00AB312D" w:rsidRPr="00AB312D" w:rsidRDefault="00AB312D" w:rsidP="00B55459">
      <w:pPr>
        <w:numPr>
          <w:ilvl w:val="0"/>
          <w:numId w:val="2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Na odwrocie pracy należy zamieścić:</w:t>
      </w:r>
    </w:p>
    <w:p w:rsidR="00AB312D" w:rsidRPr="00AB312D" w:rsidRDefault="00AB312D" w:rsidP="00B55459">
      <w:pPr>
        <w:numPr>
          <w:ilvl w:val="1"/>
          <w:numId w:val="2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imię i nazwisko dziecka,</w:t>
      </w:r>
    </w:p>
    <w:p w:rsidR="00AB312D" w:rsidRPr="00AB312D" w:rsidRDefault="00AB312D" w:rsidP="00B55459">
      <w:pPr>
        <w:numPr>
          <w:ilvl w:val="1"/>
          <w:numId w:val="2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wiek/klasę,</w:t>
      </w:r>
    </w:p>
    <w:p w:rsidR="00AB312D" w:rsidRPr="00AB312D" w:rsidRDefault="00AB312D" w:rsidP="00B55459">
      <w:pPr>
        <w:numPr>
          <w:ilvl w:val="1"/>
          <w:numId w:val="2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nazwę placówki,</w:t>
      </w:r>
    </w:p>
    <w:p w:rsidR="00AB312D" w:rsidRPr="00AB312D" w:rsidRDefault="00AB312D" w:rsidP="00B55459">
      <w:pPr>
        <w:numPr>
          <w:ilvl w:val="1"/>
          <w:numId w:val="2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imię i nazwisko opiekuna/nauczyciela (jeśli dotyczy).</w:t>
      </w:r>
    </w:p>
    <w:p w:rsidR="00AB312D" w:rsidRPr="00AB312D" w:rsidRDefault="00AB312D" w:rsidP="00B55459">
      <w:pPr>
        <w:spacing w:before="100" w:beforeAutospacing="1" w:after="100" w:afterAutospacing="1" w:line="276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1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6. Termin i miejsce składania prac</w:t>
      </w:r>
    </w:p>
    <w:p w:rsidR="00AB312D" w:rsidRPr="00AB312D" w:rsidRDefault="00AB312D" w:rsidP="00B55459">
      <w:pPr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 xml:space="preserve">Prace należy złożyć do: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22</w:t>
      </w:r>
      <w:r w:rsidRPr="00AB312D">
        <w:rPr>
          <w:rFonts w:ascii="Times New Roman" w:eastAsia="Times New Roman" w:hAnsi="Times New Roman" w:cs="Times New Roman"/>
          <w:b/>
          <w:bCs/>
          <w:lang w:eastAsia="pl-PL"/>
        </w:rPr>
        <w:t xml:space="preserve"> maja 2025 r.]</w:t>
      </w:r>
    </w:p>
    <w:p w:rsidR="00AB312D" w:rsidRPr="00AB312D" w:rsidRDefault="00AB312D" w:rsidP="00B55459">
      <w:pPr>
        <w:numPr>
          <w:ilvl w:val="0"/>
          <w:numId w:val="3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 xml:space="preserve">Miejsce składania: </w:t>
      </w:r>
      <w:proofErr w:type="spellStart"/>
      <w:r>
        <w:rPr>
          <w:rFonts w:ascii="Times New Roman" w:eastAsia="Times New Roman" w:hAnsi="Times New Roman" w:cs="Times New Roman"/>
          <w:b/>
          <w:bCs/>
          <w:lang w:eastAsia="pl-PL"/>
        </w:rPr>
        <w:t>Czarneńskie</w:t>
      </w:r>
      <w:proofErr w:type="spellEnd"/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 Centrum Kultury</w:t>
      </w:r>
    </w:p>
    <w:p w:rsidR="00AB312D" w:rsidRPr="00AB312D" w:rsidRDefault="00AB312D" w:rsidP="00B55459">
      <w:pPr>
        <w:spacing w:before="100" w:beforeAutospacing="1" w:after="100" w:afterAutospacing="1" w:line="276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1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7. Ocena prac</w:t>
      </w:r>
    </w:p>
    <w:p w:rsidR="00AB312D" w:rsidRPr="00AB312D" w:rsidRDefault="00AB312D" w:rsidP="00B55459">
      <w:pPr>
        <w:numPr>
          <w:ilvl w:val="0"/>
          <w:numId w:val="4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Prace będą oceniane przez komisję konkursową według następujących kryteriów:</w:t>
      </w:r>
    </w:p>
    <w:p w:rsidR="00AB312D" w:rsidRPr="00AB312D" w:rsidRDefault="00AB312D" w:rsidP="00B55459">
      <w:pPr>
        <w:numPr>
          <w:ilvl w:val="1"/>
          <w:numId w:val="4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zgodność z tematem,</w:t>
      </w:r>
    </w:p>
    <w:p w:rsidR="00AB312D" w:rsidRPr="00AB312D" w:rsidRDefault="00AB312D" w:rsidP="00B55459">
      <w:pPr>
        <w:numPr>
          <w:ilvl w:val="1"/>
          <w:numId w:val="4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pomysłowość i oryginalność,</w:t>
      </w:r>
    </w:p>
    <w:p w:rsidR="00AB312D" w:rsidRPr="00AB312D" w:rsidRDefault="00AB312D" w:rsidP="00B55459">
      <w:pPr>
        <w:numPr>
          <w:ilvl w:val="1"/>
          <w:numId w:val="4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staranność wykonania.</w:t>
      </w:r>
    </w:p>
    <w:p w:rsidR="00AB312D" w:rsidRPr="00AB312D" w:rsidRDefault="00AB312D" w:rsidP="00B55459">
      <w:pPr>
        <w:numPr>
          <w:ilvl w:val="0"/>
          <w:numId w:val="4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Prace będą oceniane w dwóch grupach wiekowych:</w:t>
      </w:r>
    </w:p>
    <w:p w:rsidR="00AB312D" w:rsidRPr="00AB312D" w:rsidRDefault="00AB312D" w:rsidP="00B55459">
      <w:pPr>
        <w:numPr>
          <w:ilvl w:val="1"/>
          <w:numId w:val="4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lastRenderedPageBreak/>
        <w:t>grupa 1: przedszkole</w:t>
      </w:r>
    </w:p>
    <w:p w:rsidR="00AB312D" w:rsidRPr="00AB312D" w:rsidRDefault="00AB312D" w:rsidP="00B55459">
      <w:pPr>
        <w:numPr>
          <w:ilvl w:val="1"/>
          <w:numId w:val="4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grupa 2: klasy 1–3</w:t>
      </w:r>
    </w:p>
    <w:p w:rsidR="00AB312D" w:rsidRPr="00AB312D" w:rsidRDefault="00AB312D" w:rsidP="00B55459">
      <w:pPr>
        <w:spacing w:before="100" w:beforeAutospacing="1" w:after="100" w:afterAutospacing="1" w:line="276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1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8. Ogłoszenie wyników i nagrody</w:t>
      </w:r>
    </w:p>
    <w:p w:rsidR="00AB312D" w:rsidRPr="00AB312D" w:rsidRDefault="00AB312D" w:rsidP="00B55459">
      <w:pPr>
        <w:numPr>
          <w:ilvl w:val="0"/>
          <w:numId w:val="5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 xml:space="preserve">Wyniki konkursu zostaną ogłoszone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26 maja 2025 r.</w:t>
      </w:r>
    </w:p>
    <w:p w:rsidR="00AB312D" w:rsidRDefault="00AB312D" w:rsidP="00B55459">
      <w:pPr>
        <w:numPr>
          <w:ilvl w:val="0"/>
          <w:numId w:val="5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Zwycięzcy otrzymają nagrody i dyplomy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B312D" w:rsidRPr="00AB312D" w:rsidRDefault="00AB312D" w:rsidP="00B55459">
      <w:pPr>
        <w:numPr>
          <w:ilvl w:val="0"/>
          <w:numId w:val="5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Najciekawsze prace zostaną zaprezentowane na wystawie z okazji Dnia Matki.</w:t>
      </w:r>
    </w:p>
    <w:p w:rsidR="00AB312D" w:rsidRPr="00AB312D" w:rsidRDefault="00AB312D" w:rsidP="00B55459">
      <w:pPr>
        <w:spacing w:before="100" w:beforeAutospacing="1" w:after="100" w:afterAutospacing="1" w:line="276" w:lineRule="auto"/>
        <w:jc w:val="lef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 w:rsidRPr="00AB312D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9. Postanowienia końcowe</w:t>
      </w:r>
    </w:p>
    <w:p w:rsidR="00AB312D" w:rsidRPr="00AB312D" w:rsidRDefault="00AB312D" w:rsidP="00B55459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Zgłoszenie pracy do konkursu jest równoznaczne z akceptacją regulaminu.</w:t>
      </w:r>
    </w:p>
    <w:p w:rsidR="00AB312D" w:rsidRPr="00AB312D" w:rsidRDefault="00AB312D" w:rsidP="00B55459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 xml:space="preserve">Organizator zastrzega sobie prawo do publikacji prac (w całości lub fragmentach) </w:t>
      </w:r>
      <w:r w:rsidR="00B55459">
        <w:rPr>
          <w:rFonts w:ascii="Times New Roman" w:eastAsia="Times New Roman" w:hAnsi="Times New Roman" w:cs="Times New Roman"/>
          <w:lang w:eastAsia="pl-PL"/>
        </w:rPr>
        <w:t xml:space="preserve">                              </w:t>
      </w:r>
      <w:r w:rsidRPr="00AB312D">
        <w:rPr>
          <w:rFonts w:ascii="Times New Roman" w:eastAsia="Times New Roman" w:hAnsi="Times New Roman" w:cs="Times New Roman"/>
          <w:lang w:eastAsia="pl-PL"/>
        </w:rPr>
        <w:t>w materiałach promocyjnych i na stronie internetowej.</w:t>
      </w:r>
    </w:p>
    <w:p w:rsidR="00AB312D" w:rsidRPr="00AB312D" w:rsidRDefault="00AB312D" w:rsidP="00B55459">
      <w:pPr>
        <w:numPr>
          <w:ilvl w:val="0"/>
          <w:numId w:val="6"/>
        </w:numPr>
        <w:spacing w:before="100" w:beforeAutospacing="1" w:after="100" w:afterAutospacing="1" w:line="276" w:lineRule="auto"/>
        <w:jc w:val="left"/>
        <w:rPr>
          <w:rFonts w:ascii="Times New Roman" w:eastAsia="Times New Roman" w:hAnsi="Times New Roman" w:cs="Times New Roman"/>
          <w:lang w:eastAsia="pl-PL"/>
        </w:rPr>
      </w:pPr>
      <w:r w:rsidRPr="00AB312D">
        <w:rPr>
          <w:rFonts w:ascii="Times New Roman" w:eastAsia="Times New Roman" w:hAnsi="Times New Roman" w:cs="Times New Roman"/>
          <w:lang w:eastAsia="pl-PL"/>
        </w:rPr>
        <w:t>Prace nie będą zwracane.</w:t>
      </w:r>
    </w:p>
    <w:p w:rsidR="00262579" w:rsidRDefault="00262579" w:rsidP="00B55459">
      <w:pPr>
        <w:spacing w:line="276" w:lineRule="auto"/>
      </w:pPr>
    </w:p>
    <w:sectPr w:rsidR="00262579" w:rsidSect="00B55459">
      <w:pgSz w:w="11906" w:h="16838"/>
      <w:pgMar w:top="568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02DFB"/>
    <w:multiLevelType w:val="multilevel"/>
    <w:tmpl w:val="757A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505E4B"/>
    <w:multiLevelType w:val="multilevel"/>
    <w:tmpl w:val="3AC64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2B3B99"/>
    <w:multiLevelType w:val="multilevel"/>
    <w:tmpl w:val="545A7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A662FA"/>
    <w:multiLevelType w:val="multilevel"/>
    <w:tmpl w:val="994EB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7B7F98"/>
    <w:multiLevelType w:val="multilevel"/>
    <w:tmpl w:val="82EE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624EF"/>
    <w:multiLevelType w:val="multilevel"/>
    <w:tmpl w:val="49628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characterSpacingControl w:val="doNotCompress"/>
  <w:compat/>
  <w:rsids>
    <w:rsidRoot w:val="00AB312D"/>
    <w:rsid w:val="000002BC"/>
    <w:rsid w:val="00035545"/>
    <w:rsid w:val="001E02A3"/>
    <w:rsid w:val="00262579"/>
    <w:rsid w:val="003F457C"/>
    <w:rsid w:val="00AB312D"/>
    <w:rsid w:val="00B5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2579"/>
  </w:style>
  <w:style w:type="paragraph" w:styleId="Nagwek2">
    <w:name w:val="heading 2"/>
    <w:basedOn w:val="Normalny"/>
    <w:link w:val="Nagwek2Znak"/>
    <w:uiPriority w:val="9"/>
    <w:qFormat/>
    <w:rsid w:val="00AB312D"/>
    <w:pPr>
      <w:spacing w:before="100" w:beforeAutospacing="1" w:after="100" w:afterAutospacing="1" w:line="240" w:lineRule="auto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B312D"/>
    <w:pPr>
      <w:spacing w:before="100" w:beforeAutospacing="1" w:after="100" w:afterAutospacing="1" w:line="240" w:lineRule="auto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B312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B312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B312D"/>
    <w:rPr>
      <w:b/>
      <w:bCs/>
    </w:rPr>
  </w:style>
  <w:style w:type="character" w:styleId="Uwydatnienie">
    <w:name w:val="Emphasis"/>
    <w:basedOn w:val="Domylnaczcionkaakapitu"/>
    <w:uiPriority w:val="20"/>
    <w:qFormat/>
    <w:rsid w:val="00AB31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7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258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2025-04-22T06:45:00Z</dcterms:created>
  <dcterms:modified xsi:type="dcterms:W3CDTF">2025-04-22T07:31:00Z</dcterms:modified>
</cp:coreProperties>
</file>